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AE8C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广州市番禺区第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十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八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届人民代表大会</w:t>
      </w:r>
    </w:p>
    <w:p w14:paraId="3E1502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代表建议、批评和意见</w:t>
      </w:r>
    </w:p>
    <w:p w14:paraId="76A02391">
      <w:pPr>
        <w:rPr>
          <w:rFonts w:hint="eastAsia"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第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五</w:t>
      </w:r>
      <w:r>
        <w:rPr>
          <w:rFonts w:hint="eastAsia" w:ascii="仿宋_GB2312" w:eastAsia="仿宋_GB2312"/>
          <w:color w:val="auto"/>
          <w:sz w:val="30"/>
          <w:szCs w:val="30"/>
        </w:rPr>
        <w:t xml:space="preserve">次会议                               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color w:val="auto"/>
          <w:sz w:val="30"/>
          <w:szCs w:val="30"/>
        </w:rPr>
        <w:t>第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45</w:t>
      </w:r>
      <w:r>
        <w:rPr>
          <w:rFonts w:hint="eastAsia" w:ascii="仿宋_GB2312" w:eastAsia="仿宋_GB2312"/>
          <w:color w:val="auto"/>
          <w:sz w:val="30"/>
          <w:szCs w:val="30"/>
        </w:rPr>
        <w:t>号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1890"/>
        <w:gridCol w:w="19"/>
      </w:tblGrid>
      <w:tr w14:paraId="598306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911" w:hRule="atLeast"/>
          <w:jc w:val="center"/>
        </w:trPr>
        <w:tc>
          <w:tcPr>
            <w:tcW w:w="1439" w:type="dxa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 w14:paraId="5A01129C"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 w14:paraId="1F844A74">
            <w:pPr>
              <w:jc w:val="center"/>
              <w:rPr>
                <w:rFonts w:hint="default" w:ascii="仿宋_GB2312" w:eastAsia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  <w:lang w:val="en-US" w:eastAsia="zh-CN"/>
              </w:rPr>
              <w:t>吴卫华</w:t>
            </w:r>
          </w:p>
        </w:tc>
        <w:tc>
          <w:tcPr>
            <w:tcW w:w="1127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 w14:paraId="2F346CF9">
            <w:pPr>
              <w:spacing w:line="360" w:lineRule="exact"/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所  在</w:t>
            </w:r>
          </w:p>
          <w:p w14:paraId="24E8D2D4">
            <w:pPr>
              <w:spacing w:line="360" w:lineRule="exact"/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 w14:paraId="0ADCC1BA"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  <w:lang w:eastAsia="zh-CN"/>
              </w:rPr>
              <w:t>桥南</w:t>
            </w: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 w14:paraId="6836759D"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邮政编码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noWrap w:val="0"/>
            <w:vAlign w:val="center"/>
          </w:tcPr>
          <w:p w14:paraId="6D934331">
            <w:pPr>
              <w:jc w:val="center"/>
              <w:rPr>
                <w:rFonts w:hint="default" w:ascii="仿宋_GB2312" w:eastAsia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  <w:lang w:val="en-US" w:eastAsia="zh-CN"/>
              </w:rPr>
              <w:t>511400</w:t>
            </w:r>
          </w:p>
        </w:tc>
      </w:tr>
      <w:tr w14:paraId="4C3607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 w14:paraId="3FB18DA6">
            <w:pPr>
              <w:spacing w:line="440" w:lineRule="exact"/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详    细</w:t>
            </w:r>
          </w:p>
          <w:p w14:paraId="26B6AA70">
            <w:pPr>
              <w:spacing w:line="440" w:lineRule="exact"/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 w14:paraId="4666E68C">
            <w:pPr>
              <w:jc w:val="center"/>
              <w:rPr>
                <w:rFonts w:hint="default" w:ascii="仿宋_GB2312" w:eastAsia="仿宋_GB2312"/>
                <w:color w:val="auto"/>
                <w:sz w:val="30"/>
                <w:szCs w:val="30"/>
                <w:lang w:val="en-US" w:eastAsia="zh-CN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 w14:paraId="7BA50BE3"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电  话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noWrap w:val="0"/>
            <w:vAlign w:val="center"/>
          </w:tcPr>
          <w:p w14:paraId="6DC75D2B">
            <w:pPr>
              <w:jc w:val="center"/>
              <w:rPr>
                <w:rFonts w:hint="default" w:ascii="仿宋_GB2312" w:eastAsia="仿宋_GB2312"/>
                <w:color w:val="auto"/>
                <w:sz w:val="30"/>
                <w:szCs w:val="30"/>
                <w:lang w:val="en-US" w:eastAsia="zh-CN"/>
              </w:rPr>
            </w:pPr>
          </w:p>
        </w:tc>
      </w:tr>
      <w:tr w14:paraId="328739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 w14:paraId="72E714C7">
            <w:pPr>
              <w:spacing w:line="360" w:lineRule="exact"/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 w14:paraId="700DE0C8"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 w14:paraId="4C580FA1"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手  机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noWrap w:val="0"/>
            <w:vAlign w:val="center"/>
          </w:tcPr>
          <w:p w14:paraId="3B925182">
            <w:pPr>
              <w:jc w:val="center"/>
              <w:rPr>
                <w:rFonts w:hint="default" w:ascii="仿宋_GB2312" w:eastAsia="仿宋_GB2312"/>
                <w:color w:val="auto"/>
                <w:sz w:val="30"/>
                <w:szCs w:val="30"/>
                <w:lang w:val="en-US" w:eastAsia="zh-CN"/>
              </w:rPr>
            </w:pPr>
          </w:p>
        </w:tc>
      </w:tr>
      <w:tr w14:paraId="233689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2005" w:hRule="exact"/>
          <w:jc w:val="center"/>
        </w:trPr>
        <w:tc>
          <w:tcPr>
            <w:tcW w:w="9318" w:type="dxa"/>
            <w:gridSpan w:val="6"/>
            <w:tcBorders>
              <w:top w:val="single" w:color="339966" w:sz="4" w:space="0"/>
            </w:tcBorders>
            <w:noWrap w:val="0"/>
            <w:vAlign w:val="center"/>
          </w:tcPr>
          <w:p w14:paraId="09B2215A">
            <w:pP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题目：</w:t>
            </w:r>
          </w:p>
          <w:p w14:paraId="78047DDB">
            <w:pP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  关于在桥南街南堤东路增设公交线路的建议</w:t>
            </w:r>
            <w:bookmarkStart w:id="0" w:name="_GoBack"/>
            <w:bookmarkEnd w:id="0"/>
          </w:p>
          <w:p w14:paraId="1A469918">
            <w:pP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 w14:paraId="1ACFD0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 w14:paraId="5CA0AE3C">
            <w:pP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请代表选中并打“√”注明</w:t>
            </w:r>
          </w:p>
          <w:p w14:paraId="0912F04E"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1、</w:t>
            </w:r>
            <w:r>
              <w:rPr>
                <w:rFonts w:hint="eastAsia"/>
                <w:color w:val="auto"/>
                <w:kern w:val="0"/>
                <w:sz w:val="24"/>
                <w:szCs w:val="24"/>
              </w:rPr>
              <w:t>此建议是否公开</w:t>
            </w:r>
          </w:p>
        </w:tc>
      </w:tr>
      <w:tr w14:paraId="253D01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 w14:paraId="06AD751A"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65pt;height:16.5pt;width:15.75pt;z-index:251660288;mso-width-relative:page;mso-height-relative:page;" filled="f" stroked="t" coordsize="21600,21600" o:gfxdata="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R4fU+NYAAAAIAQAADwAAAAAAAAABACAAAAAiAAAAZHJzL2Rvd25yZXYu&#10;eG1sUEsBAhQAFAAAAAgAh07iQPzszgr9AQAAAwQAAA4AAAAAAAAAAQAgAAAAJQEAAGRycy9lMm9E&#10;b2MueG1sUEsFBgAAAAAGAAYAWQEAAJQ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.8pt;margin-top:4.55pt;height:16.5pt;width:15.75pt;z-index:251659264;mso-width-relative:page;mso-height-relative:page;" filled="f" stroked="t" coordsize="21600,21600" o:gfxdata="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ob9J+1QAAAAYBAAAPAAAAAAAAAAEAIAAAACIAAABkcnMvZG93bnJldi54&#10;bWxQSwECFAAUAAAACACHTuJAMxzEEP0BAAADBAAADgAAAAAAAAABACAAAAAkAQAAZHJzL2Uyb0Rv&#10;Yy54bWxQSwUGAAAAAAYABgBZAQAAkw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√  公开         不公开（不公开请填写理由） </w:t>
            </w:r>
          </w:p>
          <w:p w14:paraId="5B8F2260"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50165</wp:posOffset>
                      </wp:positionV>
                      <wp:extent cx="200025" cy="209550"/>
                      <wp:effectExtent l="7620" t="7620" r="20955" b="1143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95pt;height:16.5pt;width:15.75pt;z-index:251669504;mso-width-relative:page;mso-height-relative:page;" filled="f" stroked="t" coordsize="21600,21600" o:gfxdata="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doLxBNYAAAAIAQAADwAAAAAAAAABACAAAAAiAAAAZHJzL2Rvd25yZXYu&#10;eG1sUEsBAhQAFAAAAAgAh07iQElO7a/9AQAAAwQAAA4AAAAAAAAAAQAgAAAAJQEAAGRycy9lMm9E&#10;b2MueG1sUEsFBgAAAAAGAAYAWQEAAJQ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不公开理由：    涉及国家秘密、商业秘密和个人隐私；</w:t>
            </w:r>
          </w:p>
          <w:p w14:paraId="19B37224"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61595</wp:posOffset>
                      </wp:positionV>
                      <wp:extent cx="200025" cy="209550"/>
                      <wp:effectExtent l="7620" t="7620" r="20955" b="1143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4.85pt;height:16.5pt;width:15.75pt;z-index:251670528;mso-width-relative:page;mso-height-relative:page;" filled="f" stroked="t" coordsize="21600,21600" o:gfxdata="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APRq6LWAAAACAEAAA8AAAAAAAAAAQAgAAAAIgAAAGRycy9kb3ducmV2&#10;LnhtbFBLAQIUABQAAAAIAIdO4kCt/dEk/gEAAAMEAAAOAAAAAAAAAAEAIAAAACUBAABkcnMvZTJv&#10;RG9jLnhtbFBLBQYAAAAABgAGAFkBAACV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                公开可能危害国家安全公共安全、经济利益和社会稳定； </w:t>
            </w:r>
          </w:p>
          <w:p w14:paraId="3F936F8B"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3.65pt;height:16.5pt;width:15.75pt;z-index:251671552;mso-width-relative:page;mso-height-relative:page;" filled="f" stroked="t" coordsize="21600,21600" o:gfxdata="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RCE50dYAAAAIAQAADwAAAAAAAAABACAAAAAiAAAAZHJzL2Rvd25yZXYu&#10;eG1sUEsBAhQAFAAAAAgAh07iQNev+Jv9AQAAAwQAAA4AAAAAAAAAAQAgAAAAJQEAAGRycy9lMm9E&#10;b2MueG1sUEsFBgAAAAAGAAYAWQEAAJQ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                其他原因（请填写）：</w:t>
            </w:r>
            <w:r>
              <w:rPr>
                <w:rFonts w:hint="eastAsia"/>
                <w:color w:val="auto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</w:t>
            </w:r>
          </w:p>
        </w:tc>
      </w:tr>
      <w:tr w14:paraId="06606E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 w14:paraId="266D8435">
            <w:pP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2、此建议来源</w:t>
            </w:r>
          </w:p>
        </w:tc>
      </w:tr>
      <w:tr w14:paraId="721CFF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 w14:paraId="388B6194"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  <w:u w:val="single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36830</wp:posOffset>
                      </wp:positionV>
                      <wp:extent cx="200025" cy="209550"/>
                      <wp:effectExtent l="7620" t="7620" r="20955" b="11430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55pt;margin-top:2.9pt;height:16.5pt;width:15.75pt;z-index:251661312;mso-width-relative:page;mso-height-relative:page;" filled="f" stroked="t" coordsize="21600,21600" o:gfxdata="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/EcSL1QAAAAYBAAAPAAAAAAAAAAEAIAAAACIAAABkcnMvZG93bnJldi54&#10;bWxQSwECFAAUAAAACACHTuJAGF/ygf0BAAADBAAADgAAAAAAAAABACAAAAAkAQAAZHJzL2Uyb0Rv&#10;Yy54bWxQSwUGAAAAAAYABgBZAQAAkw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7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84.05pt;margin-top:4.55pt;height:16.5pt;width:15.75pt;z-index:251663360;mso-width-relative:page;mso-height-relative:page;" filled="f" stroked="t" coordsize="21600,21600" o:gfxdata="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4n9E31wAAAAgBAAAPAAAAAAAAAAEAIAAAACIAAABkcnMvZG93bnJl&#10;di54bWxQSwECFAAUAAAACACHTuJAYg3bPv4BAAADBAAADgAAAAAAAAABACAAAAAmAQAAZHJzL2Uy&#10;b0RvYy54bWxQSwUGAAAAAAYABgBZAQAAlg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8.8pt;margin-top:4.55pt;height:16.5pt;width:15.75pt;z-index:251662336;mso-width-relative:page;mso-height-relative:page;" filled="f" stroked="t" coordsize="21600,21600" o:gfxdata="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BZNYGtYAAAAIAQAADwAAAAAAAAABACAAAAAiAAAAZHJzL2Rvd25yZXYu&#10;eG1sUEsBAhQAFAAAAAgAh07iQJE++kz9AQAAAwQAAA4AAAAAAAAAAQAgAAAAJQEAAGRycy9lMm9E&#10;b2MueG1sUEsFBgAAAAAGAAYAWQEAAJQ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√  视察         专题调研        其他方式（请填写）</w:t>
            </w:r>
            <w:r>
              <w:rPr>
                <w:rFonts w:hint="eastAsia"/>
                <w:color w:val="auto"/>
                <w:sz w:val="24"/>
                <w:szCs w:val="24"/>
                <w:u w:val="single"/>
              </w:rPr>
              <w:t xml:space="preserve">               </w:t>
            </w:r>
          </w:p>
        </w:tc>
      </w:tr>
      <w:tr w14:paraId="0ED352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 w14:paraId="2444840E">
            <w:pP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3、建议是否属于多次提出，尚未解决的事项</w:t>
            </w:r>
          </w:p>
        </w:tc>
      </w:tr>
      <w:tr w14:paraId="10A4AF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 w14:paraId="5266A556"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8.8pt;margin-top:4.9pt;height:16.5pt;width:15.75pt;z-index:251665408;mso-width-relative:page;mso-height-relative:page;" filled="f" stroked="t" coordsize="21600,21600" o:gfxdata="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Y2vLIdYAAAAIAQAADwAAAAAAAAABACAAAAAiAAAAZHJzL2Rvd25yZXYu&#10;eG1sUEsBAhQAFAAAAAgAh07iQOts0/P9AQAAAwQAAA4AAAAAAAAAAQAgAAAAJQEAAGRycy9lMm9E&#10;b2MueG1sUEsFBgAAAAAGAAYAWQEAAJQ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10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84.05pt;margin-top:4.9pt;height:16.5pt;width:15.75pt;z-index:251666432;mso-width-relative:page;mso-height-relative:page;" filled="f" stroked="t" coordsize="21600,21600" o:gfxdata="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eZ0IM1wAAAAgBAAAPAAAAAAAAAAEAIAAAACIAAABkcnMvZG93bnJl&#10;di54bWxQSwECFAAUAAAACACHTuJAMVwghP4BAAAFBAAADgAAAAAAAAABACAAAAAmAQAAZHJzL2Uy&#10;b0RvYy54bWxQSwUGAAAAAAYABgBZAQAAlg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41275</wp:posOffset>
                      </wp:positionV>
                      <wp:extent cx="200025" cy="209550"/>
                      <wp:effectExtent l="7620" t="7620" r="20955" b="11430"/>
                      <wp:wrapNone/>
                      <wp:docPr id="11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55pt;margin-top:3.25pt;height:16.5pt;width:15.75pt;z-index:251664384;mso-width-relative:page;mso-height-relative:page;" filled="f" stroked="t" coordsize="21600,21600" o:gfxdata="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1yQpMNUAAAAGAQAADwAAAAAAAAABACAAAAAiAAAAZHJzL2Rvd25yZXYu&#10;eG1sUEsBAhQAFAAAAAgAh07iQPBxIiX+AQAABQQAAA4AAAAAAAAAAQAgAAAAJAEAAGRycy9lMm9E&#10;b2MueG1sUEsFBgAAAAAGAAYAWQEAAJQ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   是        √  否              未详</w:t>
            </w:r>
          </w:p>
        </w:tc>
      </w:tr>
      <w:tr w14:paraId="2B7357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 w14:paraId="07033345">
            <w:pP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4、是否希望承办单位在办理过程中加强与代表联系沟通</w:t>
            </w:r>
          </w:p>
        </w:tc>
      </w:tr>
      <w:tr w14:paraId="3BE78A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 w14:paraId="74E013C1">
            <w:pP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48895</wp:posOffset>
                      </wp:positionV>
                      <wp:extent cx="200025" cy="209550"/>
                      <wp:effectExtent l="7620" t="7620" r="20955" b="11430"/>
                      <wp:wrapNone/>
                      <wp:docPr id="12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85pt;height:16.5pt;width:15.75pt;z-index:251668480;mso-width-relative:page;mso-height-relative:page;" filled="f" stroked="t" coordsize="21600,21600" o:gfxdata="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DLS7CnWAAAACAEAAA8AAAAAAAAAAQAgAAAAIgAAAGRycy9kb3ducmV2&#10;LnhtbFBLAQIUABQAAAAIAIdO4kDyAVUd/gEAAAUEAAAOAAAAAAAAAAEAIAAAACUBAABkcnMvZTJv&#10;RG9jLnhtbFBLBQYAAAAABgAGAFkBAACV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118110</wp:posOffset>
                      </wp:positionH>
                      <wp:positionV relativeFrom="paragraph">
                        <wp:posOffset>56515</wp:posOffset>
                      </wp:positionV>
                      <wp:extent cx="200025" cy="209550"/>
                      <wp:effectExtent l="7620" t="7620" r="20955" b="11430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3pt;margin-top:4.45pt;height:16.5pt;width:15.75pt;z-index:251667456;mso-width-relative:page;mso-height-relative:page;" filled="f" stroked="t" coordsize="21600,21600" o:gfxdata="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WTlbp1AAAAAYBAAAPAAAAAAAAAAEAIAAAACIAAABkcnMvZG93bnJldi54&#10;bWxQSwECFAAUAAAACACHTuJAMyxXvP4BAAAFBAAADgAAAAAAAAABACAAAAAjAQAAZHJzL2Uyb0Rv&#10;Yy54bWxQSwUGAAAAAAYABgBZAQAAkw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√  是           否</w:t>
            </w:r>
          </w:p>
        </w:tc>
      </w:tr>
    </w:tbl>
    <w:p w14:paraId="2C2D5881">
      <w:pPr>
        <w:pStyle w:val="4"/>
        <w:pBdr>
          <w:top w:val="single" w:color="auto" w:sz="6" w:space="0"/>
        </w:pBdr>
        <w:jc w:val="both"/>
        <w:rPr>
          <w:rFonts w:hint="eastAsia"/>
          <w:b/>
          <w:bCs/>
          <w:vanish w:val="0"/>
          <w:color w:val="auto"/>
          <w:spacing w:val="12"/>
          <w:sz w:val="18"/>
          <w:szCs w:val="18"/>
        </w:rPr>
      </w:pPr>
      <w:r>
        <w:rPr>
          <w:rFonts w:hint="eastAsia"/>
          <w:b/>
          <w:bCs/>
          <w:vanish w:val="0"/>
          <w:color w:val="auto"/>
          <w:spacing w:val="12"/>
          <w:sz w:val="18"/>
          <w:szCs w:val="18"/>
        </w:rPr>
        <w:t>注：提交书面建议时请附上电子文本。</w:t>
      </w:r>
    </w:p>
    <w:p w14:paraId="2F7C8B2C">
      <w:pPr>
        <w:rPr>
          <w:rFonts w:hint="eastAsia"/>
          <w:color w:val="auto"/>
        </w:rPr>
      </w:pPr>
    </w:p>
    <w:p w14:paraId="65292B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/>
          <w:color w:val="auto"/>
          <w:sz w:val="30"/>
          <w:szCs w:val="30"/>
          <w:u w:val="none"/>
        </w:rPr>
      </w:pPr>
    </w:p>
    <w:p w14:paraId="2A74DCF7">
      <w:pPr>
        <w:ind w:left="600" w:hanging="640" w:hanging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内容</w:t>
      </w:r>
    </w:p>
    <w:p w14:paraId="5E2893CD">
      <w:pPr>
        <w:ind w:left="596" w:leftChars="284" w:firstLine="0" w:firstLineChars="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公共交通作为群众重要的出行方式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之一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，是群众最关心的</w:t>
      </w:r>
    </w:p>
    <w:p w14:paraId="0AB626BA">
      <w:p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民生问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题之一，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通过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不断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优化公共交通线网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，完善公共交通运营服务，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才能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满足市民群众出行需求。</w:t>
      </w:r>
    </w:p>
    <w:p w14:paraId="001AED6C">
      <w:p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桥南街随着城乡融合发展，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一直致力于打造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宜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业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宜居的生活圈，城乡功能品质不断提升，交通基础设施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日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益完善。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桥南街南堤路在市桥水道南岸，沿路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的景观、绿化、跑道、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碧道不断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升级改造，以及桥南街人大代表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履职宣传主题公园、德信公园、口袋公园的建造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落成吸引很多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市民群众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来休闲、运动和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娱乐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周边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已有成熟住宅、工厂、商业、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餐饮企业等。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特别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是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囍悦酒楼，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和记私厨、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囍营地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等吸引不少食客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另外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南岸壹号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是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番禺区重点项目，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南堤路的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文化交流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活动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也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将不断增加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。但桥南街南堤东路全线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均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没有设立公交车站点，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对群众使用公交出行到以上地点活动带来不便。而且南堤东路沿线的公园或河岸均没有设置私家车的停车位，自驾车出行也不方便，因此，建议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在桥南街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南堤东路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段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考虑增设公交路线并设置公交站点，站点接驳周边主要交通要道、商圈等，方便市民群众出行游玩。</w:t>
      </w:r>
    </w:p>
    <w:p w14:paraId="7A14E4D3">
      <w:pPr>
        <w:ind w:firstLine="42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24A1757D">
      <w:pPr>
        <w:ind w:firstLine="42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10441BF3"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15C23B5D">
      <w:pPr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zYmY1ZDY4NDY2OTY3M2Y4NmIxYWQ1OTg3NWU3MzEifQ=="/>
    <w:docVar w:name="KSO_WPS_MARK_KEY" w:val="c7e177e7-5826-4f65-9c04-2c63bd4aaee7"/>
  </w:docVars>
  <w:rsids>
    <w:rsidRoot w:val="3C1650D6"/>
    <w:rsid w:val="006B16E1"/>
    <w:rsid w:val="17A73C12"/>
    <w:rsid w:val="2563176C"/>
    <w:rsid w:val="26323CB8"/>
    <w:rsid w:val="313F7737"/>
    <w:rsid w:val="360B5CB0"/>
    <w:rsid w:val="3C1650D6"/>
    <w:rsid w:val="46122723"/>
    <w:rsid w:val="490A529D"/>
    <w:rsid w:val="4AC23A8F"/>
    <w:rsid w:val="4B65065F"/>
    <w:rsid w:val="4DCB19A9"/>
    <w:rsid w:val="54171B79"/>
    <w:rsid w:val="5B555BD3"/>
    <w:rsid w:val="5D5A052C"/>
    <w:rsid w:val="60725E3D"/>
    <w:rsid w:val="695C55F1"/>
    <w:rsid w:val="6C6F7379"/>
    <w:rsid w:val="74FE3D77"/>
    <w:rsid w:val="7FC53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_Style 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800</Words>
  <Characters>816</Characters>
  <Lines>0</Lines>
  <Paragraphs>0</Paragraphs>
  <TotalTime>9</TotalTime>
  <ScaleCrop>false</ScaleCrop>
  <LinksUpToDate>false</LinksUpToDate>
  <CharactersWithSpaces>1045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2023-01-03T04:14:00Z</dcterms:created>
  <dc:creator>B君</dc:creator>
  <cp:lastModifiedBy>user</cp:lastModifiedBy>
  <cp:lastPrinted>2024-12-26T03:45:00Z</cp:lastPrinted>
  <dcterms:modified xsi:type="dcterms:W3CDTF">2025-12-30T10:23:14Z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0AFF6073339048609F5BABC68E4C3E11_13</vt:lpwstr>
  </property>
  <property fmtid="{D5CDD505-2E9C-101B-9397-08002B2CF9AE}" pid="4" name="KSOTemplateDocerSaveRecord">
    <vt:lpwstr>eyJoZGlkIjoiNjE1YjkxMDYxZGQ3NjRhMTYxMTg4NzVmYTM3YTc3MDUiLCJ1c2VySWQiOiIzNTI3NjQyMjEifQ==</vt:lpwstr>
  </property>
</Properties>
</file>