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广州市番禺区第十</w:t>
      </w:r>
      <w:r>
        <w:rPr>
          <w:rFonts w:hint="eastAsia"/>
          <w:b/>
          <w:sz w:val="44"/>
          <w:szCs w:val="44"/>
          <w:lang w:val="en-US" w:eastAsia="zh-CN"/>
        </w:rPr>
        <w:t>八</w:t>
      </w:r>
      <w:r>
        <w:rPr>
          <w:rFonts w:hint="eastAsia"/>
          <w:b/>
          <w:sz w:val="44"/>
          <w:szCs w:val="44"/>
        </w:rPr>
        <w:t>届人民代表大会</w:t>
      </w:r>
    </w:p>
    <w:p>
      <w:pPr>
        <w:spacing w:line="560" w:lineRule="exact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代表建议、批评和意见</w:t>
      </w:r>
    </w:p>
    <w:p>
      <w:pPr>
        <w:spacing w:line="560" w:lineRule="exac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二</w:t>
      </w:r>
      <w:r>
        <w:rPr>
          <w:rFonts w:hint="eastAsia" w:ascii="仿宋_GB2312" w:eastAsia="仿宋_GB2312"/>
          <w:sz w:val="30"/>
          <w:szCs w:val="30"/>
        </w:rPr>
        <w:t>次会议                                 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号</w:t>
      </w:r>
    </w:p>
    <w:tbl>
      <w:tblPr>
        <w:tblStyle w:val="5"/>
        <w:tblW w:w="93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1890"/>
        <w:gridCol w:w="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911" w:hRule="atLeast"/>
          <w:jc w:val="center"/>
        </w:trPr>
        <w:tc>
          <w:tcPr>
            <w:tcW w:w="1439" w:type="dxa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黎雅婷</w:t>
            </w:r>
          </w:p>
        </w:tc>
        <w:tc>
          <w:tcPr>
            <w:tcW w:w="1127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所  在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新造</w:t>
            </w: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邮政编码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511436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详    细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电  话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  机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265" w:hRule="exact"/>
          <w:jc w:val="center"/>
        </w:trPr>
        <w:tc>
          <w:tcPr>
            <w:tcW w:w="9318" w:type="dxa"/>
            <w:gridSpan w:val="6"/>
            <w:tcBorders>
              <w:top w:val="single" w:color="339966" w:sz="4" w:space="0"/>
            </w:tcBorders>
            <w:vAlign w:val="center"/>
          </w:tcPr>
          <w:p>
            <w:pPr>
              <w:pStyle w:val="4"/>
              <w:spacing w:line="56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题目：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30"/>
                <w:szCs w:val="30"/>
              </w:rPr>
              <w:t>关于增设南大路曾边锦溪段隔音带的建议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pBdr>
                <w:bottom w:val="single" w:color="339966" w:sz="4" w:space="1"/>
              </w:pBdr>
              <w:spacing w:line="560" w:lineRule="exac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56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请代表选中并打“√”注明</w:t>
            </w:r>
          </w:p>
          <w:p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</w:t>
            </w:r>
            <w:r>
              <w:rPr>
                <w:rFonts w:hint="eastAsia"/>
                <w:kern w:val="0"/>
                <w:sz w:val="24"/>
                <w:szCs w:val="24"/>
              </w:rPr>
              <w:t>此建议是否公开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90805</wp:posOffset>
                      </wp:positionV>
                      <wp:extent cx="200025" cy="209550"/>
                      <wp:effectExtent l="7620" t="7620" r="20955" b="1143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.8pt;margin-top:7.15pt;height:16.5pt;width:15.75pt;z-index:251659264;mso-width-relative:page;mso-height-relative:page;" filled="f" stroked="t" coordsize="21600,21600" o:gfxdata="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+ufnWtUAAAAHAQAADwAAAAAAAAABACAAAAAiAAAAZHJzL2Rvd25yZXYueG1sUEsB&#10;AhQAFAAAAAgAh07iQKbI8F34AQAA9QMAAA4AAAAAAAAAAQAgAAAAJAEAAGRycy9lMm9Eb2MueG1s&#10;UEsFBgAAAAAGAAYAWQEAAI4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79375</wp:posOffset>
                      </wp:positionV>
                      <wp:extent cx="200025" cy="209550"/>
                      <wp:effectExtent l="7620" t="7620" r="20955" b="1143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6.25pt;height:16.5pt;width:15.75pt;z-index:251660288;mso-width-relative:page;mso-height-relative:page;" filled="f" stroked="t" coordsize="21600,21600" o:gfxdata="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C/cR4NcAAAAJAQAADwAAAAAAAAABACAAAAAiAAAAZHJzL2Rvd25yZXYueG1s&#10;UEsBAhQAFAAAAAgAh07iQIKKLXv5AQAA9QMAAA4AAAAAAAAAAQAgAAAAJg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√   公开         不公开（不公开请填写理由） </w:t>
            </w:r>
          </w:p>
          <w:p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50165</wp:posOffset>
                      </wp:positionV>
                      <wp:extent cx="200025" cy="209550"/>
                      <wp:effectExtent l="7620" t="7620" r="20955" b="1143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95pt;height:16.5pt;width:15.75pt;z-index:251669504;mso-width-relative:page;mso-height-relative:page;" filled="f" stroked="t" coordsize="21600,21600" o:gfxdata="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2gvEE1gAAAAgBAAAPAAAAAAAAAAEAIAAAACIAAABkcnMvZG93bnJldi54bWxQ&#10;SwECFAAUAAAACACHTuJAkCtDaPkBAAD1AwAADgAAAAAAAAABACAAAAAl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不公开理由：    涉及国家秘密、商业秘密和个人隐私；</w:t>
            </w:r>
          </w:p>
          <w:p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61595</wp:posOffset>
                      </wp:positionV>
                      <wp:extent cx="200025" cy="209550"/>
                      <wp:effectExtent l="7620" t="7620" r="20955" b="1143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4.85pt;height:16.5pt;width:15.75pt;z-index:251670528;mso-width-relative:page;mso-height-relative:page;" filled="f" stroked="t" coordsize="21600,21600" o:gfxdata="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A9GrotYAAAAIAQAADwAAAAAAAAABACAAAAAiAAAAZHJzL2Rvd25yZXYueG1s&#10;UEsBAhQAFAAAAAgAh07iQPztJAP6AQAA9Q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 公开可能危害国家安全公共安全、经济利益和社会稳定； </w:t>
            </w:r>
          </w:p>
          <w:p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3.65pt;height:16.5pt;width:15.75pt;z-index:251671552;mso-width-relative:page;mso-height-relative:page;" filled="f" stroked="t" coordsize="21600,21600" o:gfxdata="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EQhOdHWAAAACAEAAA8AAAAAAAAAAQAgAAAAIgAAAGRycy9kb3ducmV2LnhtbFBL&#10;AQIUABQAAAAIAIdO4kDuTEoQ+AEAAPUDAAAOAAAAAAAAAAEAIAAAACU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 其他原因（请填写）：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56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2、此建议来源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560" w:lineRule="exact"/>
              <w:jc w:val="left"/>
              <w:rPr>
                <w:rFonts w:hint="eastAsia"/>
                <w:sz w:val="24"/>
                <w:szCs w:val="24"/>
                <w:u w:val="single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82550</wp:posOffset>
                      </wp:positionV>
                      <wp:extent cx="200025" cy="209550"/>
                      <wp:effectExtent l="7620" t="7620" r="20955" b="11430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8.8pt;margin-top:6.5pt;height:16.5pt;width:15.75pt;z-index:251662336;mso-width-relative:page;mso-height-relative:page;" filled="f" stroked="t" coordsize="21600,21600" o:gfxdata="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JIjglTWAAAACQEAAA8AAAAAAAAAAQAgAAAAIgAAAGRycy9kb3ducmV2LnhtbFBL&#10;AQIUABQAAAAIAIdO4kDYr/kl+AEAAPUDAAAOAAAAAAAAAAEAIAAAACU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2329180</wp:posOffset>
                      </wp:positionH>
                      <wp:positionV relativeFrom="paragraph">
                        <wp:posOffset>99060</wp:posOffset>
                      </wp:positionV>
                      <wp:extent cx="200025" cy="209550"/>
                      <wp:effectExtent l="7620" t="7620" r="20955" b="11430"/>
                      <wp:wrapNone/>
                      <wp:docPr id="7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83.4pt;margin-top:7.8pt;height:16.5pt;width:15.75pt;z-index:251663360;mso-width-relative:page;mso-height-relative:page;" filled="f" stroked="t" coordsize="21600,21600" o:gfxdata="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wy/f+NcAAAAJAQAADwAAAAAAAAABACAAAAAiAAAAZHJzL2Rvd25yZXYueG1s&#10;UEsBAhQAFAAAAAgAh07iQMoOlzb5AQAA9QMAAA4AAAAAAAAAAQAgAAAAJg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100330</wp:posOffset>
                      </wp:positionH>
                      <wp:positionV relativeFrom="paragraph">
                        <wp:posOffset>78105</wp:posOffset>
                      </wp:positionV>
                      <wp:extent cx="200025" cy="209550"/>
                      <wp:effectExtent l="7620" t="7620" r="20955" b="11430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.9pt;margin-top:6.15pt;height:16.5pt;width:15.75pt;z-index:251661312;mso-width-relative:page;mso-height-relative:page;" filled="f" stroked="t" coordsize="21600,21600" o:gfxdata="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Fb19q0wAAAAcBAAAPAAAAAAAAAAEAIAAAACIAAABkcnMvZG93bnJldi54bWxQSwEC&#10;FAAUAAAACACHTuJAJGHr1fkBAAD1AwAADgAAAAAAAAABACAAAAAiAQAAZHJzL2Uyb0RvYy54bWxQ&#10;SwUGAAAAAAYABgBZAQAAjQ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视察        专题调研      √  其他方式（请填写）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  <w:u w:val="single"/>
                <w:lang w:val="en-US" w:eastAsia="zh-CN"/>
              </w:rPr>
              <w:t>接访村民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56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3、建议是否属于多次提出，尚未解决的事项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1127125</wp:posOffset>
                      </wp:positionH>
                      <wp:positionV relativeFrom="paragraph">
                        <wp:posOffset>120650</wp:posOffset>
                      </wp:positionV>
                      <wp:extent cx="200025" cy="209550"/>
                      <wp:effectExtent l="7620" t="7620" r="20955" b="11430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8.75pt;margin-top:9.5pt;height:16.5pt;width:15.75pt;z-index:251665408;mso-width-relative:page;mso-height-relative:page;" filled="f" stroked="t" coordsize="21600,21600" o:gfxdata="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LOddpPVAAAACQEAAA8AAAAAAAAAAQAgAAAAIgAAAGRycy9kb3ducmV2LnhtbFBL&#10;AQIUABQAAAAIAIdO4kA2wIXG+QEAAPUDAAAOAAAAAAAAAAEAIAAAACQ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2419985</wp:posOffset>
                      </wp:positionH>
                      <wp:positionV relativeFrom="paragraph">
                        <wp:posOffset>103505</wp:posOffset>
                      </wp:positionV>
                      <wp:extent cx="200025" cy="209550"/>
                      <wp:effectExtent l="7620" t="7620" r="20955" b="11430"/>
                      <wp:wrapNone/>
                      <wp:docPr id="10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90.55pt;margin-top:8.15pt;height:16.5pt;width:15.75pt;z-index:251666432;mso-width-relative:page;mso-height-relative:page;" filled="f" stroked="t" coordsize="21600,21600" o:gfxdata="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dYP2odcAAAAJAQAADwAAAAAAAAABACAAAAAiAAAAZHJzL2Rvd25yZXYueG1s&#10;UEsBAhQAFAAAAAgAh07iQMog6B35AQAA9wMAAA4AAAAAAAAAAQAgAAAAJg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90805</wp:posOffset>
                      </wp:positionV>
                      <wp:extent cx="200025" cy="209550"/>
                      <wp:effectExtent l="7620" t="7620" r="20955" b="11430"/>
                      <wp:wrapNone/>
                      <wp:docPr id="11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55pt;margin-top:7.15pt;height:16.5pt;width:15.75pt;z-index:251664384;mso-width-relative:page;mso-height-relative:page;" filled="f" stroked="t" coordsize="21600,21600" o:gfxdata="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7r51KdQAAAAHAQAADwAAAAAAAAABACAAAAAiAAAAZHJzL2Rvd25yZXYueG1sUEsB&#10;AhQAFAAAAAgAh07iQCPQ4Qr5AQAA9wMAAA4AAAAAAAAAAQAgAAAAIwEAAGRycy9lMm9Eb2MueG1s&#10;UEsFBgAAAAAGAAYAWQEAAI4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是        √  否              未详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56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4、是否希望承办单位在办理过程中加强与代表联系沟通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560" w:lineRule="exac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118110</wp:posOffset>
                      </wp:positionH>
                      <wp:positionV relativeFrom="paragraph">
                        <wp:posOffset>97790</wp:posOffset>
                      </wp:positionV>
                      <wp:extent cx="200025" cy="209550"/>
                      <wp:effectExtent l="7620" t="7620" r="20955" b="11430"/>
                      <wp:wrapNone/>
                      <wp:docPr id="12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3pt;margin-top:7.7pt;height:16.5pt;width:15.75pt;z-index:251667456;mso-width-relative:page;mso-height-relative:page;" filled="f" stroked="t" coordsize="21600,21600" o:gfxdata="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/IXJn1QAAAAcBAAAPAAAAAAAAAAEAIAAAACIAAABkcnMvZG93bnJldi54bWxQ&#10;SwECFAAUAAAACACHTuJAGMH7M/oBAAD3AwAADgAAAAAAAAABACAAAAAk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90170</wp:posOffset>
                      </wp:positionV>
                      <wp:extent cx="200025" cy="209550"/>
                      <wp:effectExtent l="7620" t="7620" r="20955" b="11430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7.1pt;height:16.5pt;width:15.75pt;z-index:251668480;mso-width-relative:page;mso-height-relative:page;" filled="f" stroked="t" coordsize="21600,21600" o:gfxdata="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GVXk4jXAAAACQEAAA8AAAAAAAAAAQAgAAAAIgAAAGRycy9kb3ducmV2Lnht&#10;bFBLAQIUABQAAAAIAIdO4kDxMfIk+gEAAPcDAAAOAAAAAAAAAAEAIAAAACYBAABkcnMvZTJvRG9j&#10;LnhtbFBLBQYAAAAABgAGAFkBAACS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√  是            否</w:t>
            </w:r>
          </w:p>
        </w:tc>
      </w:tr>
    </w:tbl>
    <w:p>
      <w:pPr>
        <w:pStyle w:val="7"/>
        <w:pBdr>
          <w:top w:val="single" w:color="auto" w:sz="6" w:space="0"/>
        </w:pBdr>
        <w:spacing w:line="560" w:lineRule="exact"/>
        <w:jc w:val="both"/>
        <w:rPr>
          <w:rFonts w:hint="eastAsia"/>
          <w:b/>
          <w:bCs/>
          <w:vanish w:val="0"/>
          <w:spacing w:val="12"/>
          <w:sz w:val="18"/>
          <w:szCs w:val="18"/>
        </w:rPr>
      </w:pPr>
      <w:r>
        <w:rPr>
          <w:rFonts w:hint="eastAsia"/>
          <w:b/>
          <w:bCs/>
          <w:vanish w:val="0"/>
          <w:spacing w:val="12"/>
          <w:sz w:val="18"/>
          <w:szCs w:val="18"/>
        </w:rPr>
        <w:t>注：提交书面建议时请附上电子文本。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内容: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u w:val="no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u w:val="none"/>
          <w:lang w:val="en-US" w:eastAsia="zh-CN"/>
        </w:rPr>
        <w:t>一、内容摘要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Style w:val="8"/>
          <w:rFonts w:hint="default" w:ascii="仿宋_GB2312" w:hAnsi="仿宋_GB2312" w:eastAsia="仿宋_GB2312"/>
          <w:color w:val="auto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Style w:val="8"/>
          <w:rFonts w:hint="eastAsia" w:ascii="仿宋_GB2312" w:hAnsi="仿宋_GB2312" w:eastAsia="仿宋_GB2312"/>
          <w:color w:val="auto"/>
          <w:sz w:val="32"/>
          <w:szCs w:val="32"/>
          <w:highlight w:val="none"/>
          <w:u w:val="none"/>
          <w:shd w:val="clear" w:color="auto" w:fill="auto"/>
          <w:lang w:val="en-US" w:eastAsia="zh-CN"/>
        </w:rPr>
        <w:t>新造南大干线曾边村锦溪苑小区路段与曾边村锦溪苑小区相距30米，因该路段车流量较大，且附近多处工地处于建设当中，车流中较多大型车辆，由此产生较多交通噪音，对居住在靠近该路段的居民生活产生较大影响。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u w:val="no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u w:val="none"/>
          <w:lang w:val="en-US" w:eastAsia="zh-CN"/>
        </w:rPr>
        <w:t>二、存在问题</w:t>
      </w:r>
    </w:p>
    <w:p>
      <w:pPr>
        <w:pStyle w:val="9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u w:val="none"/>
          <w:lang w:val="en-US" w:eastAsia="zh-CN" w:bidi="ar-SA"/>
        </w:rPr>
        <w:t>据当地居民反映，</w:t>
      </w:r>
      <w:r>
        <w:rPr>
          <w:rStyle w:val="8"/>
          <w:rFonts w:hint="eastAsia" w:ascii="仿宋_GB2312" w:hAnsi="仿宋_GB2312" w:eastAsia="仿宋_GB2312"/>
          <w:color w:val="auto"/>
          <w:sz w:val="32"/>
          <w:szCs w:val="32"/>
          <w:highlight w:val="none"/>
          <w:u w:val="none"/>
          <w:shd w:val="clear" w:color="auto" w:fill="auto"/>
          <w:lang w:val="en-US" w:eastAsia="zh-CN"/>
        </w:rPr>
        <w:t>新造南大干线曾边村锦溪苑小区路段为高架桥，车流量较大，且以泥头车等工地用车为主，车辆路过产生大量噪音，直接影响靠近该路段的小区居民日常生活。经过本人多次走访，在不同时间段对该路段噪音情况进行观察，发现靠近南大干线的锦溪苑小区9栋至15栋受到的噪音影响最明显。据了解，南大干线北约村段已免费为靠路边的住房安装隔音玻璃，考虑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u w:val="none"/>
          <w:lang w:val="en-US" w:eastAsia="zh-CN" w:bidi="ar-SA"/>
        </w:rPr>
        <w:t>新造南大干线现暂未完全开通，根据番禺区政府2022年的工作计划，南大干线预计2022年全线贯通，届时该干线的车流量会大幅增加，产生的噪音随之增加，加剧影响小区居民生活。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u w:val="none"/>
          <w:lang w:val="en-US" w:eastAsia="zh-CN"/>
        </w:rPr>
        <w:t>三、解决建议</w:t>
      </w:r>
    </w:p>
    <w:p>
      <w:pPr>
        <w:pStyle w:val="9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十八届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人大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次会议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政府工作报告提出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u w:val="none"/>
          <w:lang w:val="en-US" w:eastAsia="zh-CN" w:bidi="ar-SA"/>
        </w:rPr>
        <w:t>，大力发展社会民生事业，不断提升治理能力和治理水平，努力建设人民满意的服务型政府。为做到听民声、察民情、办民事，切实解决人民群众的困难与问题，建议为新造南大干线</w:t>
      </w:r>
      <w:r>
        <w:rPr>
          <w:rStyle w:val="8"/>
          <w:rFonts w:hint="eastAsia" w:ascii="仿宋_GB2312" w:hAnsi="仿宋_GB2312" w:eastAsia="仿宋_GB2312"/>
          <w:color w:val="auto"/>
          <w:sz w:val="32"/>
          <w:szCs w:val="32"/>
          <w:highlight w:val="none"/>
          <w:u w:val="none"/>
          <w:shd w:val="clear" w:color="auto" w:fill="auto"/>
          <w:lang w:val="en-US" w:eastAsia="zh-CN"/>
        </w:rPr>
        <w:t>曾边村锦溪苑小区路段的高架桥上加装隔音设施，减少车辆噪音对附近小区的影响，保障居民的生活质量，提升群众对政府工作的满意度。</w:t>
      </w:r>
      <w:bookmarkStart w:id="0" w:name="_GoBack"/>
      <w:bookmarkEnd w:id="0"/>
    </w:p>
    <w:sectPr>
      <w:headerReference r:id="rId5" w:type="default"/>
      <w:footerReference r:id="rId7" w:type="default"/>
      <w:headerReference r:id="rId6" w:type="even"/>
      <w:pgSz w:w="11906" w:h="16838"/>
      <w:pgMar w:top="1587" w:right="1587" w:bottom="1587" w:left="1587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180" w:leftChars="100"/>
      <w:jc w:val="right"/>
      <w:rPr>
        <w:color w:val="00FF00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58470" cy="147955"/>
              <wp:effectExtent l="0" t="0" r="0" b="0"/>
              <wp:wrapNone/>
              <wp:docPr id="19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ind w:left="180" w:leftChars="100"/>
                            <w:jc w:val="right"/>
                            <w:rPr>
                              <w:color w:val="339966"/>
                            </w:rPr>
                          </w:pPr>
                          <w:r>
                            <w:rPr>
                              <w:rFonts w:hint="eastAsia"/>
                              <w:color w:val="339966"/>
                            </w:rPr>
                            <w:t>第</w:t>
                          </w:r>
                          <w:r>
                            <w:rPr>
                              <w:color w:val="339966"/>
                            </w:rPr>
                            <w:fldChar w:fldCharType="begin"/>
                          </w:r>
                          <w:r>
                            <w:rPr>
                              <w:color w:val="339966"/>
                            </w:rPr>
                            <w:instrText xml:space="preserve">PAGE   \* MERGEFORMAT</w:instrText>
                          </w:r>
                          <w:r>
                            <w:rPr>
                              <w:color w:val="339966"/>
                            </w:rPr>
                            <w:fldChar w:fldCharType="separate"/>
                          </w:r>
                          <w:r>
                            <w:rPr>
                              <w:color w:val="339966"/>
                            </w:rPr>
                            <w:t>1</w:t>
                          </w:r>
                          <w:r>
                            <w:rPr>
                              <w:color w:val="339966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color w:val="339966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.65pt;width:36.1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AFc5Ef0gAAAAMBAAAPAAAAAAAAAAEAIAAAACIAAABkcnMvZG93bnJldi54&#10;bWxQSwECFAAUAAAACACHTuJAsOiFcjkCAABxBAAADgAAAAAAAAABACAAAAAhAQAAZHJzL2Uyb0Rv&#10;Yy54bWxQSwUGAAAAAAYABgBZAQAAz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left="180" w:leftChars="100"/>
                      <w:jc w:val="right"/>
                      <w:rPr>
                        <w:color w:val="339966"/>
                      </w:rPr>
                    </w:pPr>
                    <w:r>
                      <w:rPr>
                        <w:rFonts w:hint="eastAsia"/>
                        <w:color w:val="339966"/>
                      </w:rPr>
                      <w:t>第</w:t>
                    </w:r>
                    <w:r>
                      <w:rPr>
                        <w:color w:val="339966"/>
                      </w:rPr>
                      <w:fldChar w:fldCharType="begin"/>
                    </w:r>
                    <w:r>
                      <w:rPr>
                        <w:color w:val="339966"/>
                      </w:rPr>
                      <w:instrText xml:space="preserve">PAGE   \* MERGEFORMAT</w:instrText>
                    </w:r>
                    <w:r>
                      <w:rPr>
                        <w:color w:val="339966"/>
                      </w:rPr>
                      <w:fldChar w:fldCharType="separate"/>
                    </w:r>
                    <w:r>
                      <w:rPr>
                        <w:color w:val="339966"/>
                      </w:rPr>
                      <w:t>1</w:t>
                    </w:r>
                    <w:r>
                      <w:rPr>
                        <w:color w:val="339966"/>
                      </w:rPr>
                      <w:fldChar w:fldCharType="end"/>
                    </w:r>
                    <w:r>
                      <w:rPr>
                        <w:rFonts w:hint="eastAsia"/>
                        <w:color w:val="339966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  <w:rPr>
        <w:rFonts w:hint="eastAsia"/>
        <w:color w:val="00FF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480" w:lineRule="auto"/>
      </w:pPr>
      <w:r>
        <w:separator/>
      </w:r>
    </w:p>
  </w:footnote>
  <w:footnote w:type="continuationSeparator" w:id="1">
    <w:p>
      <w:pPr>
        <w:spacing w:line="48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E90B5F"/>
    <w:rsid w:val="08014AC5"/>
    <w:rsid w:val="1E590D5D"/>
    <w:rsid w:val="1E845B00"/>
    <w:rsid w:val="2523570C"/>
    <w:rsid w:val="3C08498D"/>
    <w:rsid w:val="3FA46C1A"/>
    <w:rsid w:val="40E90B5F"/>
    <w:rsid w:val="54B50AF0"/>
    <w:rsid w:val="55A85A4A"/>
    <w:rsid w:val="61DE1382"/>
    <w:rsid w:val="6FC50C59"/>
    <w:rsid w:val="76A07D97"/>
    <w:rsid w:val="7C765C65"/>
    <w:rsid w:val="7DAF7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80" w:lineRule="auto"/>
      <w:jc w:val="both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qFormat/>
    <w:uiPriority w:val="6"/>
    <w:pPr>
      <w:spacing w:line="240" w:lineRule="auto"/>
      <w:ind w:firstLine="0" w:firstLineChars="0"/>
      <w:jc w:val="center"/>
      <w:outlineLvl w:val="0"/>
    </w:pPr>
    <w:rPr>
      <w:rFonts w:ascii="Cambria" w:hAnsi="Cambria" w:eastAsia="黑体" w:cs="Times New Roman"/>
      <w:b/>
      <w:bCs/>
      <w:sz w:val="32"/>
      <w:szCs w:val="32"/>
    </w:rPr>
  </w:style>
  <w:style w:type="paragraph" w:customStyle="1" w:styleId="7">
    <w:name w:val="_Style 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8">
    <w:name w:val="NormalCharacter"/>
    <w:qFormat/>
    <w:uiPriority w:val="0"/>
  </w:style>
  <w:style w:type="paragraph" w:styleId="9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小谷围街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2020-12-31T08:11:00Z</dcterms:created>
  <dc:creator>麥芽糖1412756989</dc:creator>
  <cp:lastModifiedBy>user</cp:lastModifiedBy>
  <dcterms:modified xsi:type="dcterms:W3CDTF">2023-09-07T08:09:10Z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751B5C04CD4C4B0CBE7EF3189E856BD8</vt:lpwstr>
  </property>
</Properties>
</file>