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60"/>
        <w:jc w:val="right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>第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Times New Roman"/>
          <w:sz w:val="32"/>
          <w:szCs w:val="32"/>
          <w:u w:val="single"/>
          <w:lang w:val="en-US" w:eastAsia="zh-CN"/>
        </w:rPr>
        <w:t>3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Times New Roman"/>
          <w:sz w:val="32"/>
          <w:szCs w:val="32"/>
        </w:rPr>
        <w:t>号</w:t>
      </w:r>
    </w:p>
    <w:p>
      <w:pPr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番禺区政协十四届</w:t>
      </w:r>
      <w:r>
        <w:rPr>
          <w:rFonts w:hint="eastAsia" w:ascii="小标宋" w:hAnsi="黑体" w:eastAsia="小标宋"/>
          <w:sz w:val="44"/>
          <w:szCs w:val="44"/>
          <w:lang w:val="en-US" w:eastAsia="zh-CN"/>
        </w:rPr>
        <w:t>七</w:t>
      </w:r>
      <w:r>
        <w:rPr>
          <w:rFonts w:hint="eastAsia" w:ascii="小标宋" w:hAnsi="黑体" w:eastAsia="小标宋"/>
          <w:sz w:val="44"/>
          <w:szCs w:val="44"/>
        </w:rPr>
        <w:t>次会议提案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关于</w:t>
            </w:r>
            <w:r>
              <w:rPr>
                <w:rFonts w:ascii="仿宋" w:hAnsi="仿宋" w:eastAsia="仿宋" w:cs="仿宋"/>
                <w:b/>
                <w:sz w:val="28"/>
                <w:szCs w:val="28"/>
              </w:rPr>
              <w:t>“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发展扶持壮大本土经济、招商引进大健康实体企业”的提案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960" w:firstLineChars="300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经济组 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温少强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广州市至润油脂食品工业有限公司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职务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董事长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联名提案人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pacing w:val="-14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4"/>
                <w:sz w:val="32"/>
                <w:szCs w:val="32"/>
              </w:rPr>
              <w:t>（如人数较多，可另附于文后）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提案委员会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spacing w:line="6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hAnsi="宋体" w:eastAsia="宋体" w:cs="Times New Roman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sz w:val="30"/>
          <w:szCs w:val="30"/>
        </w:rPr>
        <w:t>提案基本情况：</w:t>
      </w:r>
    </w:p>
    <w:p>
      <w:pPr>
        <w:spacing w:line="440" w:lineRule="exact"/>
        <w:rPr>
          <w:rFonts w:ascii="宋体" w:hAnsi="Times New Roman" w:eastAsia="宋体" w:cs="Times New Roman"/>
          <w:sz w:val="30"/>
          <w:szCs w:val="30"/>
        </w:rPr>
      </w:pPr>
      <w:r>
        <w:rPr>
          <w:rFonts w:hint="eastAsia" w:ascii="宋体" w:hAnsi="宋体" w:eastAsia="宋体" w:cs="Times New Roman"/>
          <w:sz w:val="30"/>
          <w:szCs w:val="30"/>
        </w:rPr>
        <w:t>○经过调研○由本人撰写○第一次提出○同意公开</w:t>
      </w:r>
    </w:p>
    <w:p>
      <w:pPr>
        <w:spacing w:line="440" w:lineRule="exact"/>
        <w:rPr>
          <w:rFonts w:ascii="宋体" w:hAnsi="宋体" w:eastAsia="宋体" w:cs="Times New Roman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sz w:val="30"/>
          <w:szCs w:val="30"/>
        </w:rPr>
        <w:t>建议协商方式：</w:t>
      </w:r>
    </w:p>
    <w:p>
      <w:pPr>
        <w:spacing w:line="440" w:lineRule="exact"/>
        <w:rPr>
          <w:rFonts w:ascii="宋体" w:hAnsi="宋体" w:eastAsia="宋体" w:cs="Times New Roman"/>
          <w:sz w:val="30"/>
          <w:szCs w:val="30"/>
        </w:rPr>
      </w:pPr>
      <w:r>
        <w:rPr>
          <w:rFonts w:hint="eastAsia" w:ascii="宋体" w:hAnsi="宋体" w:eastAsia="宋体" w:cs="Times New Roman"/>
          <w:sz w:val="30"/>
          <w:szCs w:val="30"/>
        </w:rPr>
        <w:t>○电话○走访○座谈</w:t>
      </w:r>
    </w:p>
    <w:p>
      <w:pPr>
        <w:rPr>
          <w:rFonts w:hint="eastAsia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理由：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近年来，我国健康食品行业快速发展，市场不断扩大，呈现蓬勃发展之势，随着经济水平的提高，现阶段人们在食品消费方面已经不仅仅只满足于美味和营养，还有健康和功能的强烈需求。老龄化社会促进健康消费快速上升，健康食品需求旺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2、为贯彻落实党的十九大精神和实施健康中国战略，推动我国大健康产业发展，加快产学研投用合作机制。基于“中国制造2025”到“健康中国2030”，国家发展新兴产业和大健康产业的战略需要。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广州市番禺区应根据国家十四五规划，积极聚焦大健康这一主导产业。大力推进专业招商、产业招商、以商招商。培育壮大大健康产业，当前正是好时机，对产业结构转型升级、推进新旧动能转换、实现高质量发展具有积极意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建议：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今年是谋划“十四五”发展思路的关键一年，未来中国将会面临百年未有之大变局，国际环境错综复杂，挑战因素不断增多，国际贸易和投资也可能受到从未有过的冲击，全球经济增长更依赖创新累积形成的新动能；而年初爆发的新冠肺炎，是近百年来人类遭遇的影响范围最广的全球性大流行病；面对突如其来的新冠肺炎疫情，总书记一开始就鲜明提出把人民生命安全和身体健康放在第一位。在疫情防控斗争中，“人民至上、生命至上”的理念贯穿始终。保护人民生命安全和身体健康可以不惜一切代价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、目前，我国老龄化程度日益提高，60岁以上人口占总人口比例已经超过18%，65岁以上人口占总人口比例接近15%。对于老年人口和亚健康人群，需要针对他们的影响健康的不良生活方式与不健康行为“误区”进行纠正，从而建立起良好的生活节奏、健康习惯、均衡饮食营养、加强体育锻炼和心理卫生等，帮助他们提高免疫力和健康水平。而治“未病”则是采取预防或治疗手段，防止疾病发生、发展的方法，“未病先防、已病防变、已变防渐” 能增强人体兔疫力，抗击病毒侵害，能减少大笔医疗费用的支出。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番禺区除适当发展房地产土地经济外，区招商局应从长远考虑，要以内培外引为抓手，大力引进头部经济500强大企业、产生大量税收的健康食品生产企业，如防治心脑血管、肠胃疾病，“未病”先治提高群体免疫力，以及老年人口的康养、养老问题的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建议招商局引进有优质实力生产膳食补充剂、代餐粉等治“未病”增强人体免疫力和抵抗力的功能性食品，运动辅助锻炼器械、保健食品等无环保污染的高附加值的国外先进企业和国内生产企业，比如：年产值三百亿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李锦记健康产品集团旗下成员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无限极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（中国）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有限公司、汤臣倍健、绿瘦健康产业集团有限公司、完美(中国)有限公司、安利公司等企业；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还必须考虑引进本地原有从事大健康的企业，扶持本地高新企业不要让其轻易流失出去，留下有情怀的继续发展壮大争取做大到百亿企业，也更加符合国家十四五长远发展规划。</w:t>
      </w:r>
    </w:p>
    <w:sectPr>
      <w:headerReference r:id="rId3" w:type="default"/>
      <w:footerReference r:id="rId4" w:type="default"/>
      <w:pgSz w:w="11906" w:h="16838"/>
      <w:pgMar w:top="1985" w:right="1474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53329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382F87"/>
    <w:rsid w:val="0000613E"/>
    <w:rsid w:val="000351EC"/>
    <w:rsid w:val="00037F53"/>
    <w:rsid w:val="0005072B"/>
    <w:rsid w:val="0007571C"/>
    <w:rsid w:val="0007777E"/>
    <w:rsid w:val="00095D09"/>
    <w:rsid w:val="000A0B2F"/>
    <w:rsid w:val="000C7610"/>
    <w:rsid w:val="00105DF0"/>
    <w:rsid w:val="00114782"/>
    <w:rsid w:val="001221CC"/>
    <w:rsid w:val="00127348"/>
    <w:rsid w:val="00130B5D"/>
    <w:rsid w:val="001438AE"/>
    <w:rsid w:val="00146CA6"/>
    <w:rsid w:val="00157373"/>
    <w:rsid w:val="00177E22"/>
    <w:rsid w:val="00192C78"/>
    <w:rsid w:val="001A7AEF"/>
    <w:rsid w:val="001C5A20"/>
    <w:rsid w:val="001C666A"/>
    <w:rsid w:val="001E1109"/>
    <w:rsid w:val="001F07EB"/>
    <w:rsid w:val="00207954"/>
    <w:rsid w:val="00212F55"/>
    <w:rsid w:val="002158E0"/>
    <w:rsid w:val="002306C5"/>
    <w:rsid w:val="002350F5"/>
    <w:rsid w:val="00256114"/>
    <w:rsid w:val="002677F9"/>
    <w:rsid w:val="002B5498"/>
    <w:rsid w:val="002D19D8"/>
    <w:rsid w:val="002D474B"/>
    <w:rsid w:val="002E16DA"/>
    <w:rsid w:val="00315B1F"/>
    <w:rsid w:val="0036337D"/>
    <w:rsid w:val="00364F50"/>
    <w:rsid w:val="00365B97"/>
    <w:rsid w:val="003677B8"/>
    <w:rsid w:val="00372897"/>
    <w:rsid w:val="00377108"/>
    <w:rsid w:val="00382F87"/>
    <w:rsid w:val="003D06F9"/>
    <w:rsid w:val="003F2029"/>
    <w:rsid w:val="00431DCC"/>
    <w:rsid w:val="0046185B"/>
    <w:rsid w:val="00470F53"/>
    <w:rsid w:val="00471EC6"/>
    <w:rsid w:val="00473C36"/>
    <w:rsid w:val="00490467"/>
    <w:rsid w:val="004B2418"/>
    <w:rsid w:val="004B7EFB"/>
    <w:rsid w:val="004D3A2A"/>
    <w:rsid w:val="00500003"/>
    <w:rsid w:val="00504899"/>
    <w:rsid w:val="00505E91"/>
    <w:rsid w:val="00525BFE"/>
    <w:rsid w:val="005328B5"/>
    <w:rsid w:val="00533891"/>
    <w:rsid w:val="0053439B"/>
    <w:rsid w:val="005402DF"/>
    <w:rsid w:val="005648C8"/>
    <w:rsid w:val="00570D31"/>
    <w:rsid w:val="00586852"/>
    <w:rsid w:val="005877E5"/>
    <w:rsid w:val="0059416E"/>
    <w:rsid w:val="005A2CCE"/>
    <w:rsid w:val="005B15A0"/>
    <w:rsid w:val="005C0159"/>
    <w:rsid w:val="005D0535"/>
    <w:rsid w:val="005E0FD1"/>
    <w:rsid w:val="005F2BA1"/>
    <w:rsid w:val="005F5BA6"/>
    <w:rsid w:val="00634E31"/>
    <w:rsid w:val="00635C8E"/>
    <w:rsid w:val="00646489"/>
    <w:rsid w:val="00655A98"/>
    <w:rsid w:val="00674B6C"/>
    <w:rsid w:val="0067716B"/>
    <w:rsid w:val="00684892"/>
    <w:rsid w:val="00694C41"/>
    <w:rsid w:val="006A35CD"/>
    <w:rsid w:val="006B1B0A"/>
    <w:rsid w:val="006C08F4"/>
    <w:rsid w:val="006C1CBE"/>
    <w:rsid w:val="006D6434"/>
    <w:rsid w:val="006F1D1F"/>
    <w:rsid w:val="0070377A"/>
    <w:rsid w:val="00716A6E"/>
    <w:rsid w:val="007220BB"/>
    <w:rsid w:val="00723DD4"/>
    <w:rsid w:val="007417EE"/>
    <w:rsid w:val="00746103"/>
    <w:rsid w:val="00750BE5"/>
    <w:rsid w:val="00754369"/>
    <w:rsid w:val="0075523C"/>
    <w:rsid w:val="00755688"/>
    <w:rsid w:val="007E5417"/>
    <w:rsid w:val="007E5C94"/>
    <w:rsid w:val="007E5DE6"/>
    <w:rsid w:val="007E72FC"/>
    <w:rsid w:val="00805E31"/>
    <w:rsid w:val="00835F5C"/>
    <w:rsid w:val="00837659"/>
    <w:rsid w:val="008619F1"/>
    <w:rsid w:val="008944B2"/>
    <w:rsid w:val="008A7960"/>
    <w:rsid w:val="008B642A"/>
    <w:rsid w:val="008D37CE"/>
    <w:rsid w:val="008E2882"/>
    <w:rsid w:val="008E7A88"/>
    <w:rsid w:val="009141C2"/>
    <w:rsid w:val="00914888"/>
    <w:rsid w:val="00950E82"/>
    <w:rsid w:val="00951950"/>
    <w:rsid w:val="00955C46"/>
    <w:rsid w:val="00962784"/>
    <w:rsid w:val="009738B4"/>
    <w:rsid w:val="00975374"/>
    <w:rsid w:val="009C2F2F"/>
    <w:rsid w:val="009D4A4A"/>
    <w:rsid w:val="009F435F"/>
    <w:rsid w:val="00A07DFE"/>
    <w:rsid w:val="00A21086"/>
    <w:rsid w:val="00A253E5"/>
    <w:rsid w:val="00A35EC3"/>
    <w:rsid w:val="00A40294"/>
    <w:rsid w:val="00A54414"/>
    <w:rsid w:val="00A72B41"/>
    <w:rsid w:val="00A73CD6"/>
    <w:rsid w:val="00AD12DB"/>
    <w:rsid w:val="00AE2E0A"/>
    <w:rsid w:val="00AF1322"/>
    <w:rsid w:val="00B04969"/>
    <w:rsid w:val="00B10C7C"/>
    <w:rsid w:val="00B17035"/>
    <w:rsid w:val="00B4227A"/>
    <w:rsid w:val="00B51D29"/>
    <w:rsid w:val="00B531B2"/>
    <w:rsid w:val="00B63C50"/>
    <w:rsid w:val="00B77E2A"/>
    <w:rsid w:val="00B8339D"/>
    <w:rsid w:val="00B95CB2"/>
    <w:rsid w:val="00B967EF"/>
    <w:rsid w:val="00B97837"/>
    <w:rsid w:val="00BA28D4"/>
    <w:rsid w:val="00BB4198"/>
    <w:rsid w:val="00BB620C"/>
    <w:rsid w:val="00BC09F3"/>
    <w:rsid w:val="00C07BF7"/>
    <w:rsid w:val="00C119E4"/>
    <w:rsid w:val="00C34C87"/>
    <w:rsid w:val="00C411C2"/>
    <w:rsid w:val="00C84346"/>
    <w:rsid w:val="00C8504E"/>
    <w:rsid w:val="00C85E97"/>
    <w:rsid w:val="00C9368E"/>
    <w:rsid w:val="00CA6581"/>
    <w:rsid w:val="00CC3996"/>
    <w:rsid w:val="00CD259E"/>
    <w:rsid w:val="00CD6B1A"/>
    <w:rsid w:val="00D06AD2"/>
    <w:rsid w:val="00D11CA2"/>
    <w:rsid w:val="00D22407"/>
    <w:rsid w:val="00D2768B"/>
    <w:rsid w:val="00D4288E"/>
    <w:rsid w:val="00D5704C"/>
    <w:rsid w:val="00D75B4E"/>
    <w:rsid w:val="00D87815"/>
    <w:rsid w:val="00D92281"/>
    <w:rsid w:val="00DA083B"/>
    <w:rsid w:val="00DA1EAF"/>
    <w:rsid w:val="00DD506B"/>
    <w:rsid w:val="00DF3AF4"/>
    <w:rsid w:val="00E12365"/>
    <w:rsid w:val="00E141F4"/>
    <w:rsid w:val="00E25BE8"/>
    <w:rsid w:val="00E27A0D"/>
    <w:rsid w:val="00E314FA"/>
    <w:rsid w:val="00E37D52"/>
    <w:rsid w:val="00E552C7"/>
    <w:rsid w:val="00EC175B"/>
    <w:rsid w:val="00EE553E"/>
    <w:rsid w:val="00F07B8A"/>
    <w:rsid w:val="00F1677A"/>
    <w:rsid w:val="00F20FED"/>
    <w:rsid w:val="00F24DCC"/>
    <w:rsid w:val="00F32CF7"/>
    <w:rsid w:val="00F4232C"/>
    <w:rsid w:val="00F54707"/>
    <w:rsid w:val="00F6043E"/>
    <w:rsid w:val="00F63C89"/>
    <w:rsid w:val="00F8478F"/>
    <w:rsid w:val="00FC535D"/>
    <w:rsid w:val="00FD1B74"/>
    <w:rsid w:val="0379143B"/>
    <w:rsid w:val="03A1171A"/>
    <w:rsid w:val="07251421"/>
    <w:rsid w:val="083A0F04"/>
    <w:rsid w:val="22C70FAA"/>
    <w:rsid w:val="2A1D09F2"/>
    <w:rsid w:val="499E610F"/>
    <w:rsid w:val="55F90B85"/>
    <w:rsid w:val="5FB11405"/>
    <w:rsid w:val="686E4540"/>
    <w:rsid w:val="71443E24"/>
    <w:rsid w:val="79AF74A6"/>
    <w:rsid w:val="7E5357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217</Words>
  <Characters>1239</Characters>
  <Lines>10</Lines>
  <Paragraphs>2</Paragraphs>
  <TotalTime>5</TotalTime>
  <ScaleCrop>false</ScaleCrop>
  <LinksUpToDate>false</LinksUpToDate>
  <CharactersWithSpaces>1454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2017-12-07T08:14:00Z</dcterms:created>
  <dc:creator>lenove</dc:creator>
  <cp:lastModifiedBy>user</cp:lastModifiedBy>
  <cp:lastPrinted>2020-12-15T03:30:00Z</cp:lastPrinted>
  <dcterms:modified xsi:type="dcterms:W3CDTF">2023-08-09T03:34:04Z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