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284"/>
        <w:gridCol w:w="3283"/>
        <w:gridCol w:w="5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28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28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67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28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28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67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较大婴儿和幼儿配方食品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乳基较大婴儿和幼儿配方食品、豆基较大婴儿和幼儿配方食品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10767-2010《食品安全国家标准 较大婴儿和幼儿配方食品》、GB 2761-2017《食品安全国家标准 食品中真菌毒素限量》、GB 2762-2017《食品安全国家标准 食品中污染物限量》、卫生部、工业和信息化部、农业部、工商总局、质检总局公告2011年第10号《关于三聚氰胺在食品中的限量值的公告》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碘、二十二碳六烯酸、钙、黄曲霉毒素M1、灰分、钾、磷、锰、钠、铅（以Pb计）、三聚氰胺、水分、铁、铜、维生素B1、维生素B2、维生素B6、维生素C、锌、亚硝酸盐（以NaNO2计）、烟酸（烟酰胺）、脂肪、亚油酸、硝酸盐（以NaNO3计）、碳水化合物、镁、氯、二十二碳六烯酸与总脂肪酸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2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婴儿配方食品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乳基婴儿配方食品、豆基婴儿配方食品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10765-2010《食品安全国家标准 婴儿配方食品》、GB 2761-2017《食品安全国家标准 食品中真菌毒素限量》、GB 2762-2017《食品安全国家标准 食品中污染物限量》、卫生部、工业和信息化部、农业部、工商总局、质检总局公告2011年第10号《关于三聚氰胺在食品中的限量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碘、二十二碳六烯酸、钙、黄曲霉毒素M1、灰分、钾、磷、锰、钠、铅（以Pb计）、三聚氰胺、水分、铁、铜、维生素B1、维生素B2、维生素B6、维生素C、锌、亚硝酸盐（以NaNO2计）、烟酸（烟酰胺）、脂肪、亚油酸、硝酸盐（以NaNO3计）、α-亚麻酸、亚油酸与α-亚麻酸比值、芥酸与总脂肪酸比值、碳水化合物、镁、氯、二十二碳六烯酸与总脂肪酸比、终产品脂肪中月桂酸和肉豆蔻酸（十四烷酸）总量占总脂肪酸的比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13432-2013《食品安全国家标准预包装特殊膳食用食品标签》、产品明示质量要求、GB 25596-2010《食品安全国家标准 特殊医学用途婴儿配方食品通则》、GB 2761-2017《食品安全国家标准 食品中真菌毒素限量》、GB 2762-2017《食品安全国家标准 食品中污染物限量》、GB 29922-2013《食品安全国家标准 特殊医学用途配方食品通则》、卫生部、工业和信息化部、农业部、工商总局、质检总局公告2011年第10号《关于三聚氰胺在食品中的限量值的公告》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碘、二十二碳六烯酸、钙、黄曲霉毒素M1、灰分、钾、磷、锰、钠、铅（以Pb计）、三聚氰胺、水分、铁、铜、维生素B1、维生素B2、维生素B6、维生素C、锌、亚硝酸盐（以NaNO2计）、烟酸（烟酰胺）、脂肪、亚油酸、硝酸盐（以NaNO3计）、α-亚麻酸、亚油酸与α-亚麻酸比值、终产品脂肪中月桂酸和肉豆蔻酸（十四烷酸）总量与总脂肪酸的比值、芥酸与总脂肪酸比值、碳水化合物、镁、氯、二十二碳六烯酸与总脂肪酸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婴幼儿谷类辅助食品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10769-2010《食品安全国家标准 婴幼儿谷类辅助食品》、GB 2762-2017《食品安全国家标准 食品中污染物限量》、国家卫健委关于发布婴幼儿谷类辅助食品中镉的临时限量值的公告（2018年 第7号）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溶性膳食纤维、蛋白质、钙、镉（以Cd计）、钾、磷、钠、能量、铅（以Pb计）、水分、铁、维生素B1、维生素B2、维生素B6、维生素C、无机砷（以As计）、锌、亚硝酸盐（以NaNO2计）、烟酸、脂肪、硝酸盐（以NaNO3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液体乳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灭菌乳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25190-2010《食品安全国家标准 灭菌乳》、卫生部、工业和信息化部、农业部、工商总局、质检总局公告2011年第10号《关于三聚氰胺在食品中的限量值的公告》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蛋白质、非脂乳固体、三聚氰胺、商业无菌、酸度、脂肪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调制乳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25191-2010《食品安全国家标准 调制乳》、卫生部、工业和信息化部、农业部、工商总局、质检总局公告2011年第10号《关于三聚氰胺在食品中的限量值的公告》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发酵乳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19302-2010《食品安全国家标准 发酵乳》、GB 2760-2014《食品安全国家标准 食品添加剂使用标准》、卫生部、工业和信息化部、农业部、工商总局、质检总局公告2011年第10号《关于三聚氰胺在食品中的限量值的公告》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大肠菌群、蛋白质、酵母、金黄色葡萄球菌、霉菌、三聚氰胺、沙门氏菌、山梨酸及其钾盐（以山梨酸计）、酸度、脂肪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全脂乳粉、脱脂乳粉、部分脱脂乳粉、调制乳粉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19644-2010《食品安全国家标准 乳粉》、卫生部、工业和信息化部、农业部、工商总局、质检总局公告2011年第10号《关于三聚氰胺在食品中的限量值的公告》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其他乳制品（炼乳、奶油、干酪、固态成型产品）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淡炼乳、加糖炼乳和调制炼乳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13102-2010《食品安全国家标准 炼乳》、卫生部、工业和信息化部、农业部、工商总局、质检总局公告2011年第10号《关于三聚氰胺在食品中的限量值的公告》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其他乳制品（炼乳、奶油、干酪、固态成型产品）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稀奶油、奶油和无水奶油</w:t>
            </w:r>
          </w:p>
        </w:tc>
        <w:tc>
          <w:tcPr>
            <w:tcW w:w="328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19646-2010《食品安全国家标准 稀奶油、奶油和无水奶油》、卫生部、工业和信息化部、农业部、工商总局、质检总局公告2011年第10号《关于三聚氰胺在食品中的限量值的公告》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三聚氰胺、商业无菌、酸度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0BD9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62016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0273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AA69D1"/>
    <w:rsid w:val="04AB2539"/>
    <w:rsid w:val="05F4503B"/>
    <w:rsid w:val="07107AFC"/>
    <w:rsid w:val="08A32F54"/>
    <w:rsid w:val="09577014"/>
    <w:rsid w:val="09AE1034"/>
    <w:rsid w:val="0A0D31A5"/>
    <w:rsid w:val="0A154126"/>
    <w:rsid w:val="0ADC4F5B"/>
    <w:rsid w:val="0C4909F9"/>
    <w:rsid w:val="0EC570B2"/>
    <w:rsid w:val="0FAA3555"/>
    <w:rsid w:val="103512B2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4D809C3"/>
    <w:rsid w:val="350658EB"/>
    <w:rsid w:val="3548404D"/>
    <w:rsid w:val="35721096"/>
    <w:rsid w:val="384F258A"/>
    <w:rsid w:val="38A24517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DA64AD5"/>
    <w:rsid w:val="4F587634"/>
    <w:rsid w:val="4FA37E96"/>
    <w:rsid w:val="4FC27A55"/>
    <w:rsid w:val="50CE41FC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423518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365</Words>
  <Characters>2083</Characters>
  <Lines>17</Lines>
  <Paragraphs>4</Paragraphs>
  <TotalTime>1</TotalTime>
  <ScaleCrop>false</ScaleCrop>
  <LinksUpToDate>false</LinksUpToDate>
  <CharactersWithSpaces>2444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WPS_1505360537</cp:lastModifiedBy>
  <cp:lastPrinted>2019-06-30T01:10:00Z</cp:lastPrinted>
  <dcterms:modified xsi:type="dcterms:W3CDTF">2021-05-25T02:00:29Z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